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79" w:rsidRPr="00061658" w:rsidRDefault="004B3179" w:rsidP="00061658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  <w:t>Список рекомендуемой литературы: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</w:pP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  <w:t>Основная литература.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1. Атаманов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А., Григорьев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,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Кадастр недвижимости. Уче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б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но-справочное пособие.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/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Атаманов,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Григорьев. – М.: «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Букстрим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»,  2012 .</w:t>
      </w:r>
      <w:r w:rsidR="00143090" w:rsidRP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- 324  с.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2. Бирюков, Б. 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М. Правила землепользования и застройки террит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о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рий с учетом упрощенного порядка оформления прав граждан на з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е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мельные участки, установленного Федеральным законом от 30 июня 2006 г. № 93-ФЗ / Б.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М. Бирюков. - 2-е изд.,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перераб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и доп. - М.</w:t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: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Ось-89, 2008. - 367 с.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3. Варламов А.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А., Гальченко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А. Кадастр </w:t>
      </w:r>
      <w:proofErr w:type="spellStart"/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недвижи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-мости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/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 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</w:t>
      </w:r>
      <w:proofErr w:type="gramStart"/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.</w:t>
      </w:r>
      <w:proofErr w:type="gramEnd"/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Варламов, С.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Гальченко. – М.: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КолосС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2012. – 680 с.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4. Варламов А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Государственный земельный кадастр: Учебник в 6-ти томах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. </w:t>
      </w:r>
      <w:r w:rsidR="00143090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–</w:t>
      </w:r>
      <w:r w:rsidR="0014309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М.: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КолосС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2007 г.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5.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Волков,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Н., Варламов, А.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Землеустройство и кадастр н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е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движимости: учебное пособие /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 Волков, А.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Варламов. – М.: ГУЗ, 2010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6.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Волков,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 Землеустройство. Т. 8. Землеустройство в ходе земельной реформы (1991-2005 годы) /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 Волков. – М.: Колос, 2007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7.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Волков,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 Управление земельными ресурсами, земельный кадастр, землеустройство и оценка земель (зарубежный опыт) /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Волков, В.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С. Кислов. – М.: ГУЗ, 2003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8.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Волков,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 Региональное землеустройство: учебник /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Волков. – М.: Колос, 2009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9.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Гладкий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В.И. Кадастровые работы в городах: монография / В.И. Гладкий. – Новосибирск: Наука, 1998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10. Градостроительный кадастр с основами геодезии: Учеб</w:t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.д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ля в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у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зов: </w:t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Спец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«Архитектура»/ Е.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В. Золотова, Р.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Н.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Скогорева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– М.: «Арх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тектура - С», 2009. – 175 с.</w:t>
      </w:r>
    </w:p>
    <w:p w:rsidR="003E6143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11. Городской кадастр: Учебное пособие / И.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В. Лесных, В.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Б.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Жа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ников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В.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Н.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Клюшниченко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С.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 Ушаков. Новосибирск: СГГА. Инст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тут кадастра и геоинформационных систем, 2000.- 120 с.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12.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Землеустройство и земельный кадастр: сб. научных статей. – М.: ГУЗ, 2004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lastRenderedPageBreak/>
        <w:t>12.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Донцов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Кадастровые управляющие информационные системы в градостроительной деятельности: учеб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особие: допущено УМО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/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Д.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Г. Донцов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-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ВГАСУ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Волгоград, 2005.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 xml:space="preserve">13. </w:t>
      </w:r>
      <w:proofErr w:type="gramStart"/>
      <w:r w:rsidRPr="00061658">
        <w:rPr>
          <w:rFonts w:ascii="Times New Roman" w:hAnsi="Times New Roman" w:cs="Times New Roman"/>
          <w:sz w:val="20"/>
          <w:szCs w:val="20"/>
        </w:rPr>
        <w:t>Ершов, В.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А. Всё о земельных отношениях: кадастровый учёт, право собственности, купля-продажа, аренда, налоги, ответственность / В.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А.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 xml:space="preserve">Ершов. – 3-е изд., </w:t>
      </w:r>
      <w:proofErr w:type="spellStart"/>
      <w:r w:rsidRPr="00061658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061658">
        <w:rPr>
          <w:rFonts w:ascii="Times New Roman" w:hAnsi="Times New Roman" w:cs="Times New Roman"/>
          <w:sz w:val="20"/>
          <w:szCs w:val="20"/>
        </w:rPr>
        <w:t>. и доп.) – М.:</w:t>
      </w:r>
      <w:proofErr w:type="spellStart"/>
      <w:r w:rsidRPr="00061658">
        <w:rPr>
          <w:rFonts w:ascii="Times New Roman" w:hAnsi="Times New Roman" w:cs="Times New Roman"/>
          <w:sz w:val="20"/>
          <w:szCs w:val="20"/>
        </w:rPr>
        <w:t>ГроссМедиаФерлаг</w:t>
      </w:r>
      <w:proofErr w:type="spellEnd"/>
      <w:r w:rsidRPr="00061658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Pr="00061658">
        <w:rPr>
          <w:rFonts w:ascii="Times New Roman" w:hAnsi="Times New Roman" w:cs="Times New Roman"/>
          <w:sz w:val="20"/>
          <w:szCs w:val="20"/>
        </w:rPr>
        <w:t xml:space="preserve"> РОСБУХ, 2010. – 384с.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14. Землеустройство и кадастр недвижимости в реализации гос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у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дарственной земельной политики и охраны окружающей среды: сб. научных статей. – М.: ГУЗ, 2009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15.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Земля России: материалы I Всероссийского земельного ко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гресса (экономика, право, собственность). – М.: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Интенсив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2002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>16. Земельные участки: порядок предоставления для строител</w:t>
      </w:r>
      <w:r w:rsidRPr="00061658">
        <w:rPr>
          <w:rFonts w:ascii="Times New Roman" w:hAnsi="Times New Roman" w:cs="Times New Roman"/>
          <w:sz w:val="20"/>
          <w:szCs w:val="20"/>
        </w:rPr>
        <w:t>ь</w:t>
      </w:r>
      <w:r w:rsidRPr="00061658">
        <w:rPr>
          <w:rFonts w:ascii="Times New Roman" w:hAnsi="Times New Roman" w:cs="Times New Roman"/>
          <w:sz w:val="20"/>
          <w:szCs w:val="20"/>
        </w:rPr>
        <w:t>ства и иных целей. / Под ред. М.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Ю. Тихомирова. – М.</w:t>
      </w:r>
      <w:proofErr w:type="gramStart"/>
      <w:r w:rsidRPr="0006165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061658">
        <w:rPr>
          <w:rFonts w:ascii="Times New Roman" w:hAnsi="Times New Roman" w:cs="Times New Roman"/>
          <w:sz w:val="20"/>
          <w:szCs w:val="20"/>
        </w:rPr>
        <w:t xml:space="preserve"> Изд. Тихом</w:t>
      </w:r>
      <w:r w:rsidRPr="00061658">
        <w:rPr>
          <w:rFonts w:ascii="Times New Roman" w:hAnsi="Times New Roman" w:cs="Times New Roman"/>
          <w:sz w:val="20"/>
          <w:szCs w:val="20"/>
        </w:rPr>
        <w:t>и</w:t>
      </w:r>
      <w:r w:rsidRPr="00061658">
        <w:rPr>
          <w:rFonts w:ascii="Times New Roman" w:hAnsi="Times New Roman" w:cs="Times New Roman"/>
          <w:sz w:val="20"/>
          <w:szCs w:val="20"/>
        </w:rPr>
        <w:t>рова М.Ю., 2009 – 156 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>17. Земельные участки. Основания и порядок приобретения. Вт</w:t>
      </w:r>
      <w:r w:rsidRPr="00061658">
        <w:rPr>
          <w:rFonts w:ascii="Times New Roman" w:hAnsi="Times New Roman" w:cs="Times New Roman"/>
          <w:sz w:val="20"/>
          <w:szCs w:val="20"/>
        </w:rPr>
        <w:t>о</w:t>
      </w:r>
      <w:r w:rsidRPr="00061658">
        <w:rPr>
          <w:rFonts w:ascii="Times New Roman" w:hAnsi="Times New Roman" w:cs="Times New Roman"/>
          <w:sz w:val="20"/>
          <w:szCs w:val="20"/>
        </w:rPr>
        <w:t>рое издание, с изм</w:t>
      </w:r>
      <w:r w:rsidR="003E6143">
        <w:rPr>
          <w:rFonts w:ascii="Times New Roman" w:hAnsi="Times New Roman" w:cs="Times New Roman"/>
          <w:sz w:val="20"/>
          <w:szCs w:val="20"/>
        </w:rPr>
        <w:t>.</w:t>
      </w:r>
      <w:r w:rsidRPr="00061658">
        <w:rPr>
          <w:rFonts w:ascii="Times New Roman" w:hAnsi="Times New Roman" w:cs="Times New Roman"/>
          <w:sz w:val="20"/>
          <w:szCs w:val="20"/>
        </w:rPr>
        <w:t xml:space="preserve"> и доп</w:t>
      </w:r>
      <w:r w:rsidR="003E6143">
        <w:rPr>
          <w:rFonts w:ascii="Times New Roman" w:hAnsi="Times New Roman" w:cs="Times New Roman"/>
          <w:sz w:val="20"/>
          <w:szCs w:val="20"/>
        </w:rPr>
        <w:t>.</w:t>
      </w:r>
      <w:r w:rsidRPr="00061658">
        <w:rPr>
          <w:rFonts w:ascii="Times New Roman" w:hAnsi="Times New Roman" w:cs="Times New Roman"/>
          <w:sz w:val="20"/>
          <w:szCs w:val="20"/>
        </w:rPr>
        <w:t xml:space="preserve"> // Под ред. М.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Ю. Тихомир</w:t>
      </w:r>
      <w:r w:rsidRPr="00061658">
        <w:rPr>
          <w:rFonts w:ascii="Times New Roman" w:hAnsi="Times New Roman" w:cs="Times New Roman"/>
          <w:sz w:val="20"/>
          <w:szCs w:val="20"/>
        </w:rPr>
        <w:t>о</w:t>
      </w:r>
      <w:r w:rsidRPr="00061658">
        <w:rPr>
          <w:rFonts w:ascii="Times New Roman" w:hAnsi="Times New Roman" w:cs="Times New Roman"/>
          <w:sz w:val="20"/>
          <w:szCs w:val="20"/>
        </w:rPr>
        <w:t>ва. – М.: Изд. Тихомирова М.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Ю., 2007 – 159 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18.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Золотова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В. Современные архитектурные обмеры объектов недвижимости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.у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чеб. пособие: допущено УМО.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Е.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Золотова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– М.: Архитектура-С, 2009.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19.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Иконицкая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И.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Право собственности на землю в Российской Федерации / И.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А.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Иконицкая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– М.: Наука, 1993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20.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Информационное обеспечение кадастров и землеустройства пространственными данными: коллективная монография. – М.: ГУЗ, 2006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21. </w:t>
      </w:r>
      <w:proofErr w:type="spellStart"/>
      <w:r w:rsidR="003E6143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Клюшниченко</w:t>
      </w:r>
      <w:proofErr w:type="spellEnd"/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="003E6143" w:rsidRP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6143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6143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Кадастр застроенных территорий: Курс лекций / В.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Н.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Клю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ш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ниченко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Н.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В. Тимофеева. – Новосибирск: СГГА, 2011. – 142 с.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22.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Комов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Н.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В. Методология управления земельными ресурсами на региональном уровне / Н.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В.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Комов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Д.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Б. </w:t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Аратский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– Н-Новгород: Изд-во Волго-Вятской академии госслужбы, 2000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23. Коростелев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П. Кадастровая оценка недвижимости. Уч. п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собие: допущено УМО.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С.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6143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Коростелев</w:t>
      </w:r>
      <w:r w:rsidR="003E6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– Киров: ОАО « Дом печ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и-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Вятка», 2010.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24.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Лойко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П.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Ф. Землепользование: Россия, мир (взгляд в буд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у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щее). Книга 1,2 /  П.Ф.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Лойко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– М.: Колос, 2009</w:t>
      </w:r>
      <w:r w:rsidR="003E6143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>25. Кузьмин, Г.В. Земельный налог. Особенности исчисления и уплаты / В.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Г.</w:t>
      </w:r>
      <w:r w:rsidR="003E6143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Кузьмин. – М.: Вершина, 2006. – 192 с.</w:t>
      </w:r>
    </w:p>
    <w:p w:rsidR="004B3179" w:rsidRPr="00061658" w:rsidRDefault="007537D8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lastRenderedPageBreak/>
        <w:t>26.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Лютых</w:t>
      </w:r>
      <w:proofErr w:type="gramEnd"/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="004B3179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Ю.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4B3179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Земельные отношения в России: монография / Ю.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 </w:t>
      </w:r>
      <w:r w:rsidR="004B3179"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А. Лютых. – Красноярск: ГАУ, 2008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27.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Мухин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 В.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И. Основы теории управления / В.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И. Мухин. – М.: Экзамен, 2000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28.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Огарков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 А.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П. Социально-экономическое развитие и обустро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й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ство села: монография / А.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П. Огарков. – М.:РАСХН, 2007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29.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Райзберг</w:t>
      </w:r>
      <w:proofErr w:type="spellEnd"/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Б.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А. Курс управления экономикой: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учеб</w:t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.п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особие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/ Б.А.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Райзберг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. –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Спб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2003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30.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Рогатнев</w:t>
      </w:r>
      <w:proofErr w:type="spellEnd"/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Ю.М. Организация использования земель для обесп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е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чения несельскохозяйственного природопользования: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учеб</w:t>
      </w:r>
      <w:proofErr w:type="gram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.п</w:t>
      </w:r>
      <w:proofErr w:type="gram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особие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/ Ю.М.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Рогатнев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. – Омск: ГАУ, 2003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31.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ab/>
        <w:t>Сулин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 М.А. Землеустройство / М.А. Сулин. – М.: </w:t>
      </w:r>
      <w:proofErr w:type="spellStart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Колос</w:t>
      </w:r>
      <w:r w:rsidR="007537D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</w:t>
      </w:r>
      <w:proofErr w:type="spellEnd"/>
      <w:r w:rsidRPr="0006165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, 2010.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32. </w:t>
      </w:r>
      <w:r w:rsidRPr="000616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Сулин</w:t>
      </w:r>
      <w:r w:rsidR="007537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М.</w:t>
      </w:r>
      <w:r w:rsidR="007537D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А.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Современное содержание земельного кадастра : учеб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особие / М. А. Сулин, В. А. Павлова, Д. А. Шишов. - СПб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: 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Пр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спект Науки, 2010. - 271 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33. Типология зданий и сооружений : учеб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особие для учрежд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ний сред. проф. образования / И. А.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Синянский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Н. И.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Манешина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— 5-е изд.,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и доп. — M. : Издательский центр «Академия», 2012. — 224 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34.</w:t>
      </w:r>
      <w:r w:rsidR="007537D8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537D8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Кухтин</w:t>
      </w:r>
      <w:proofErr w:type="spellEnd"/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7537D8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537D8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37D8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земельными ресурсами. /П.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Ку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тин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др. – Учебное пособие. 2-е изд. - СПб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.: 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Питер, 2006.- 448 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Дополнительная  литература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Алпатов,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  Земельная реформа в новой России /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 А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патов. – М.: Экономика и жизнь, 2005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Афонина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 Комментарий к новому закону «О госуда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ственном кадастре недвижимости» /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Афонина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М.: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ГроссМедиа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2008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Беленький, В.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Р. Многоукладное землепользование в России / В.Р. Беленький, П.Ф.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Лойко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М.: Былина, 2001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4. Бородин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С. Земельное право.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С. С. Бородин. -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СПб</w:t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., 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2009. С. 150..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Волков,  С.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Н. Экономика землеустройства: учеб. / С.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Н. Во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л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ков. – М.: Колос, 2006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5.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Варламов,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 Управление земельными ресурсами /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Варламов. – М.: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КолосС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2004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6.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Варламов,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 Теоретические основы земельного кадастра: учеб. /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Варламов. – М.: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КолосС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2004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 xml:space="preserve">7. </w:t>
      </w:r>
      <w:proofErr w:type="spellStart"/>
      <w:r w:rsidRPr="00061658">
        <w:rPr>
          <w:rFonts w:ascii="Times New Roman" w:hAnsi="Times New Roman" w:cs="Times New Roman"/>
          <w:sz w:val="20"/>
          <w:szCs w:val="20"/>
        </w:rPr>
        <w:t>Галиновская</w:t>
      </w:r>
      <w:proofErr w:type="spellEnd"/>
      <w:r w:rsidR="007537D8">
        <w:rPr>
          <w:rFonts w:ascii="Times New Roman" w:hAnsi="Times New Roman" w:cs="Times New Roman"/>
          <w:sz w:val="20"/>
          <w:szCs w:val="20"/>
        </w:rPr>
        <w:t>,</w:t>
      </w:r>
      <w:r w:rsidRPr="00061658">
        <w:rPr>
          <w:rFonts w:ascii="Times New Roman" w:hAnsi="Times New Roman" w:cs="Times New Roman"/>
          <w:sz w:val="20"/>
          <w:szCs w:val="20"/>
        </w:rPr>
        <w:t xml:space="preserve"> Е.</w:t>
      </w:r>
      <w:r w:rsidR="007537D8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 xml:space="preserve">Л., </w:t>
      </w:r>
      <w:r w:rsidR="007537D8" w:rsidRPr="00061658">
        <w:rPr>
          <w:rFonts w:ascii="Times New Roman" w:hAnsi="Times New Roman" w:cs="Times New Roman"/>
          <w:sz w:val="20"/>
          <w:szCs w:val="20"/>
        </w:rPr>
        <w:t>Все о земельных отношениях</w:t>
      </w:r>
      <w:r w:rsidR="007537D8">
        <w:rPr>
          <w:rFonts w:ascii="Times New Roman" w:hAnsi="Times New Roman" w:cs="Times New Roman"/>
          <w:sz w:val="20"/>
          <w:szCs w:val="20"/>
        </w:rPr>
        <w:t>. /</w:t>
      </w:r>
      <w:r w:rsidR="007537D8" w:rsidRPr="007537D8">
        <w:rPr>
          <w:rFonts w:ascii="Times New Roman" w:hAnsi="Times New Roman" w:cs="Times New Roman"/>
          <w:sz w:val="20"/>
          <w:szCs w:val="20"/>
        </w:rPr>
        <w:t xml:space="preserve"> </w:t>
      </w:r>
      <w:r w:rsidR="007537D8" w:rsidRPr="00061658">
        <w:rPr>
          <w:rFonts w:ascii="Times New Roman" w:hAnsi="Times New Roman" w:cs="Times New Roman"/>
          <w:sz w:val="20"/>
          <w:szCs w:val="20"/>
        </w:rPr>
        <w:t>Е.</w:t>
      </w:r>
      <w:r w:rsidR="007537D8">
        <w:rPr>
          <w:rFonts w:ascii="Times New Roman" w:hAnsi="Times New Roman" w:cs="Times New Roman"/>
          <w:sz w:val="20"/>
          <w:szCs w:val="20"/>
        </w:rPr>
        <w:t xml:space="preserve"> </w:t>
      </w:r>
      <w:r w:rsidR="007537D8" w:rsidRPr="00061658">
        <w:rPr>
          <w:rFonts w:ascii="Times New Roman" w:hAnsi="Times New Roman" w:cs="Times New Roman"/>
          <w:sz w:val="20"/>
          <w:szCs w:val="20"/>
        </w:rPr>
        <w:t>Л</w:t>
      </w:r>
      <w:r w:rsidR="007537D8">
        <w:rPr>
          <w:rFonts w:ascii="Times New Roman" w:hAnsi="Times New Roman" w:cs="Times New Roman"/>
          <w:sz w:val="20"/>
          <w:szCs w:val="20"/>
        </w:rPr>
        <w:t>.</w:t>
      </w:r>
      <w:r w:rsidR="007537D8" w:rsidRPr="00061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537D8" w:rsidRPr="00061658">
        <w:rPr>
          <w:rFonts w:ascii="Times New Roman" w:hAnsi="Times New Roman" w:cs="Times New Roman"/>
          <w:sz w:val="20"/>
          <w:szCs w:val="20"/>
        </w:rPr>
        <w:t>Гал</w:t>
      </w:r>
      <w:r w:rsidR="007537D8" w:rsidRPr="00061658">
        <w:rPr>
          <w:rFonts w:ascii="Times New Roman" w:hAnsi="Times New Roman" w:cs="Times New Roman"/>
          <w:sz w:val="20"/>
          <w:szCs w:val="20"/>
        </w:rPr>
        <w:t>и</w:t>
      </w:r>
      <w:r w:rsidR="007537D8" w:rsidRPr="00061658">
        <w:rPr>
          <w:rFonts w:ascii="Times New Roman" w:hAnsi="Times New Roman" w:cs="Times New Roman"/>
          <w:sz w:val="20"/>
          <w:szCs w:val="20"/>
        </w:rPr>
        <w:t>новская</w:t>
      </w:r>
      <w:proofErr w:type="spellEnd"/>
      <w:r w:rsidR="007537D8">
        <w:rPr>
          <w:rFonts w:ascii="Times New Roman" w:hAnsi="Times New Roman" w:cs="Times New Roman"/>
          <w:sz w:val="20"/>
          <w:szCs w:val="20"/>
        </w:rPr>
        <w:t>,</w:t>
      </w:r>
      <w:r w:rsidR="007537D8" w:rsidRPr="00061658">
        <w:rPr>
          <w:rFonts w:ascii="Times New Roman" w:hAnsi="Times New Roman" w:cs="Times New Roman"/>
          <w:sz w:val="20"/>
          <w:szCs w:val="20"/>
        </w:rPr>
        <w:t xml:space="preserve"> Е.</w:t>
      </w:r>
      <w:r w:rsidR="007537D8">
        <w:rPr>
          <w:rFonts w:ascii="Times New Roman" w:hAnsi="Times New Roman" w:cs="Times New Roman"/>
          <w:sz w:val="20"/>
          <w:szCs w:val="20"/>
        </w:rPr>
        <w:t xml:space="preserve"> </w:t>
      </w:r>
      <w:r w:rsidR="007537D8" w:rsidRPr="00061658">
        <w:rPr>
          <w:rFonts w:ascii="Times New Roman" w:hAnsi="Times New Roman" w:cs="Times New Roman"/>
          <w:sz w:val="20"/>
          <w:szCs w:val="20"/>
        </w:rPr>
        <w:t>Л</w:t>
      </w:r>
      <w:r w:rsidR="007537D8">
        <w:rPr>
          <w:rFonts w:ascii="Times New Roman" w:hAnsi="Times New Roman" w:cs="Times New Roman"/>
          <w:sz w:val="20"/>
          <w:szCs w:val="20"/>
        </w:rPr>
        <w:t>.</w:t>
      </w:r>
      <w:r w:rsidR="007537D8" w:rsidRPr="00061658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 xml:space="preserve">Минина, </w:t>
      </w:r>
      <w:r w:rsidR="007537D8" w:rsidRPr="00061658">
        <w:rPr>
          <w:rFonts w:ascii="Times New Roman" w:hAnsi="Times New Roman" w:cs="Times New Roman"/>
          <w:sz w:val="20"/>
          <w:szCs w:val="20"/>
        </w:rPr>
        <w:t>В.</w:t>
      </w:r>
      <w:r w:rsidR="007537D8">
        <w:rPr>
          <w:rFonts w:ascii="Times New Roman" w:hAnsi="Times New Roman" w:cs="Times New Roman"/>
          <w:sz w:val="20"/>
          <w:szCs w:val="20"/>
        </w:rPr>
        <w:t xml:space="preserve"> </w:t>
      </w:r>
      <w:r w:rsidR="007537D8" w:rsidRPr="00061658">
        <w:rPr>
          <w:rFonts w:ascii="Times New Roman" w:hAnsi="Times New Roman" w:cs="Times New Roman"/>
          <w:sz w:val="20"/>
          <w:szCs w:val="20"/>
        </w:rPr>
        <w:t xml:space="preserve">В. </w:t>
      </w:r>
      <w:proofErr w:type="spellStart"/>
      <w:r w:rsidRPr="00061658">
        <w:rPr>
          <w:rFonts w:ascii="Times New Roman" w:hAnsi="Times New Roman" w:cs="Times New Roman"/>
          <w:sz w:val="20"/>
          <w:szCs w:val="20"/>
        </w:rPr>
        <w:t>Устюкова</w:t>
      </w:r>
      <w:proofErr w:type="spellEnd"/>
      <w:r w:rsidR="007537D8">
        <w:rPr>
          <w:rFonts w:ascii="Times New Roman" w:hAnsi="Times New Roman" w:cs="Times New Roman"/>
          <w:sz w:val="20"/>
          <w:szCs w:val="20"/>
        </w:rPr>
        <w:t xml:space="preserve">. - </w:t>
      </w:r>
      <w:r w:rsidRPr="00061658">
        <w:rPr>
          <w:rFonts w:ascii="Times New Roman" w:hAnsi="Times New Roman" w:cs="Times New Roman"/>
          <w:sz w:val="20"/>
          <w:szCs w:val="20"/>
        </w:rPr>
        <w:t>М., 2010</w:t>
      </w:r>
      <w:r w:rsidR="007537D8">
        <w:rPr>
          <w:rFonts w:ascii="Times New Roman" w:hAnsi="Times New Roman" w:cs="Times New Roman"/>
          <w:sz w:val="20"/>
          <w:szCs w:val="20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 xml:space="preserve">8. </w:t>
      </w:r>
      <w:proofErr w:type="spellStart"/>
      <w:r w:rsidRPr="00061658">
        <w:rPr>
          <w:rFonts w:ascii="Times New Roman" w:hAnsi="Times New Roman" w:cs="Times New Roman"/>
          <w:sz w:val="20"/>
          <w:szCs w:val="20"/>
        </w:rPr>
        <w:t>Дамбиева</w:t>
      </w:r>
      <w:proofErr w:type="spellEnd"/>
      <w:r w:rsidR="007537D8">
        <w:rPr>
          <w:rFonts w:ascii="Times New Roman" w:hAnsi="Times New Roman" w:cs="Times New Roman"/>
          <w:sz w:val="20"/>
          <w:szCs w:val="20"/>
        </w:rPr>
        <w:t>,</w:t>
      </w:r>
      <w:r w:rsidRPr="00061658">
        <w:rPr>
          <w:rFonts w:ascii="Times New Roman" w:hAnsi="Times New Roman" w:cs="Times New Roman"/>
          <w:sz w:val="20"/>
          <w:szCs w:val="20"/>
        </w:rPr>
        <w:t xml:space="preserve"> Т.</w:t>
      </w:r>
      <w:r w:rsidR="007537D8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В. Земля как объект права собственности Росси</w:t>
      </w:r>
      <w:r w:rsidRPr="00061658">
        <w:rPr>
          <w:rFonts w:ascii="Times New Roman" w:hAnsi="Times New Roman" w:cs="Times New Roman"/>
          <w:sz w:val="20"/>
          <w:szCs w:val="20"/>
        </w:rPr>
        <w:t>й</w:t>
      </w:r>
      <w:r w:rsidRPr="00061658">
        <w:rPr>
          <w:rFonts w:ascii="Times New Roman" w:hAnsi="Times New Roman" w:cs="Times New Roman"/>
          <w:sz w:val="20"/>
          <w:szCs w:val="20"/>
        </w:rPr>
        <w:t>ской Федерации // Журнал российского права. – 2005. № 11 // СПС ГАРАНТ.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9.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Ерунова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М.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Г. Географические информационные системы и земельно-информационные системы / М.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Ерунова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Красноярск: ГАУ, 2010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>1</w:t>
      </w:r>
      <w:r w:rsidR="007537D8">
        <w:rPr>
          <w:rFonts w:ascii="Times New Roman" w:hAnsi="Times New Roman" w:cs="Times New Roman"/>
          <w:sz w:val="20"/>
          <w:szCs w:val="20"/>
        </w:rPr>
        <w:t>0</w:t>
      </w:r>
      <w:r w:rsidRPr="00061658">
        <w:rPr>
          <w:rFonts w:ascii="Times New Roman" w:hAnsi="Times New Roman" w:cs="Times New Roman"/>
          <w:sz w:val="20"/>
          <w:szCs w:val="20"/>
        </w:rPr>
        <w:t>. Крассов</w:t>
      </w:r>
      <w:r w:rsidR="007537D8">
        <w:rPr>
          <w:rFonts w:ascii="Times New Roman" w:hAnsi="Times New Roman" w:cs="Times New Roman"/>
          <w:sz w:val="20"/>
          <w:szCs w:val="20"/>
        </w:rPr>
        <w:t>,</w:t>
      </w:r>
      <w:r w:rsidRPr="00061658">
        <w:rPr>
          <w:rFonts w:ascii="Times New Roman" w:hAnsi="Times New Roman" w:cs="Times New Roman"/>
          <w:sz w:val="20"/>
          <w:szCs w:val="20"/>
        </w:rPr>
        <w:t xml:space="preserve"> О.</w:t>
      </w:r>
      <w:r w:rsidR="007537D8">
        <w:rPr>
          <w:rFonts w:ascii="Times New Roman" w:hAnsi="Times New Roman" w:cs="Times New Roman"/>
          <w:sz w:val="20"/>
          <w:szCs w:val="20"/>
        </w:rPr>
        <w:t xml:space="preserve"> </w:t>
      </w:r>
      <w:r w:rsidRPr="00061658">
        <w:rPr>
          <w:rFonts w:ascii="Times New Roman" w:hAnsi="Times New Roman" w:cs="Times New Roman"/>
          <w:sz w:val="20"/>
          <w:szCs w:val="20"/>
        </w:rPr>
        <w:t>И. Юридическое понятие «земельный участок» // Экологическое право. – 2004. - № 2 // СПС ГАРАНТ.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Коротеева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Л.И. Земельно-кадастровые работы. Технология и организация. – Ростов-на-Дону: Феникс, 2006.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Лютых</w:t>
      </w:r>
      <w:proofErr w:type="gram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Ю.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А. Формирование информационной основы з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мельного кадастра / Ю.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Лютых. – Красноярск: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КрасГАУ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2004</w:t>
      </w:r>
    </w:p>
    <w:p w:rsidR="004B3179" w:rsidRPr="00061658" w:rsidRDefault="004B3179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Медушевский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Н. Проекты аграрных реформ в России / А.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Н. 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Медушевский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М.: Наука, 2005</w:t>
      </w:r>
      <w:r w:rsidR="007537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7537D8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Минаков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В. Земельный налог и кадастровая стоимость земли в Воронежской области.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Минаков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– Воронеж: Тип. ООО «</w:t>
      </w:r>
      <w:proofErr w:type="spell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Издат</w:t>
      </w:r>
      <w:proofErr w:type="spell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-Черноземье», 2008.</w:t>
      </w:r>
    </w:p>
    <w:p w:rsidR="004B3179" w:rsidRPr="00061658" w:rsidRDefault="007537D8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Неумывакин, Ю. К. Земельно-кадастровые геодезические р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боты</w:t>
      </w:r>
      <w:proofErr w:type="gram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</w:t>
      </w:r>
      <w:proofErr w:type="gram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учебник для студентов вузов, обучающихся по специальности 311000... и по направлению 650500 / Ю. К. Неумывакин, М. И. </w:t>
      </w:r>
      <w:proofErr w:type="spell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Пе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ский</w:t>
      </w:r>
      <w:proofErr w:type="spell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 - М.</w:t>
      </w:r>
      <w:proofErr w:type="gram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</w:t>
      </w:r>
      <w:proofErr w:type="spellStart"/>
      <w:proofErr w:type="gram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КолосС</w:t>
      </w:r>
      <w:proofErr w:type="spell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, 2008. - 184 с.</w:t>
      </w:r>
    </w:p>
    <w:p w:rsidR="004B3179" w:rsidRPr="00061658" w:rsidRDefault="007537D8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Огарков, А.П. Социально-экономическое развитие и об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стройство села / А.П. Огарков. – М.: РАСХН, 2007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7537D8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Озеров, Е.С. Экономика недвижимости: учеб</w:t>
      </w:r>
      <w:proofErr w:type="gram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особие / Е.С.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Озеров. – СПБ.: Изд-во С</w:t>
      </w:r>
      <w:proofErr w:type="gramStart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П(</w:t>
      </w:r>
      <w:proofErr w:type="gramEnd"/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б)ПУ, 2004</w:t>
      </w:r>
      <w:r w:rsidR="00B0442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B0442F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Особенности оценки развития и управления территориями п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селений: монография / под ред. А.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В. Севостьянова. – М.: ГУЗ, 2001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B0442F" w:rsidP="0006165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19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Постатейный комментарий к Земельному кодексу Российской Федерации и Федеральному закону «Об обороте земель сельскохозя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="004B3179"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ственного назначения». – М.: ИНФА-М, 2002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B3179" w:rsidRPr="00061658" w:rsidRDefault="00B0442F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</w:t>
      </w:r>
      <w:r w:rsidR="004B3179" w:rsidRPr="00061658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4B3179" w:rsidRPr="00061658">
        <w:rPr>
          <w:rFonts w:ascii="Times New Roman" w:hAnsi="Times New Roman" w:cs="Times New Roman"/>
          <w:sz w:val="20"/>
          <w:szCs w:val="20"/>
        </w:rPr>
        <w:t>Cагитов</w:t>
      </w:r>
      <w:proofErr w:type="spellEnd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, С. М. </w:t>
      </w:r>
      <w:proofErr w:type="spellStart"/>
      <w:r w:rsidR="004B3179" w:rsidRPr="00061658">
        <w:rPr>
          <w:rFonts w:ascii="Times New Roman" w:hAnsi="Times New Roman" w:cs="Times New Roman"/>
          <w:sz w:val="20"/>
          <w:szCs w:val="20"/>
        </w:rPr>
        <w:t>Шараф</w:t>
      </w:r>
      <w:proofErr w:type="spellEnd"/>
      <w:r w:rsidR="004B3179" w:rsidRPr="00061658">
        <w:rPr>
          <w:rFonts w:ascii="Times New Roman" w:hAnsi="Times New Roman" w:cs="Times New Roman"/>
          <w:sz w:val="20"/>
          <w:szCs w:val="20"/>
        </w:rPr>
        <w:t>, А. Э.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B3179" w:rsidRPr="00061658">
        <w:rPr>
          <w:rFonts w:ascii="Times New Roman" w:hAnsi="Times New Roman" w:cs="Times New Roman"/>
          <w:sz w:val="20"/>
          <w:szCs w:val="20"/>
        </w:rPr>
        <w:t>О разграничении понятий «зе</w:t>
      </w:r>
      <w:r w:rsidR="004B3179" w:rsidRPr="00061658">
        <w:rPr>
          <w:rFonts w:ascii="Times New Roman" w:hAnsi="Times New Roman" w:cs="Times New Roman"/>
          <w:sz w:val="20"/>
          <w:szCs w:val="20"/>
        </w:rPr>
        <w:t>м</w:t>
      </w:r>
      <w:r w:rsidR="004B3179" w:rsidRPr="00061658">
        <w:rPr>
          <w:rFonts w:ascii="Times New Roman" w:hAnsi="Times New Roman" w:cs="Times New Roman"/>
          <w:sz w:val="20"/>
          <w:szCs w:val="20"/>
        </w:rPr>
        <w:t xml:space="preserve">ля» и «земельный участок» / С. М. </w:t>
      </w:r>
      <w:proofErr w:type="spellStart"/>
      <w:r w:rsidR="004B3179" w:rsidRPr="00061658">
        <w:rPr>
          <w:rFonts w:ascii="Times New Roman" w:hAnsi="Times New Roman" w:cs="Times New Roman"/>
          <w:sz w:val="20"/>
          <w:szCs w:val="20"/>
        </w:rPr>
        <w:t>Cагитов</w:t>
      </w:r>
      <w:proofErr w:type="spellEnd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, А. Э. </w:t>
      </w:r>
      <w:proofErr w:type="spellStart"/>
      <w:r w:rsidR="004B3179" w:rsidRPr="00061658">
        <w:rPr>
          <w:rFonts w:ascii="Times New Roman" w:hAnsi="Times New Roman" w:cs="Times New Roman"/>
          <w:sz w:val="20"/>
          <w:szCs w:val="20"/>
        </w:rPr>
        <w:t>Шараф</w:t>
      </w:r>
      <w:proofErr w:type="spellEnd"/>
      <w:r w:rsidR="004B3179" w:rsidRPr="00061658">
        <w:rPr>
          <w:rFonts w:ascii="Times New Roman" w:hAnsi="Times New Roman" w:cs="Times New Roman"/>
          <w:sz w:val="20"/>
          <w:szCs w:val="20"/>
        </w:rPr>
        <w:t>.</w:t>
      </w:r>
      <w:proofErr w:type="gramStart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 Вестник ТИ</w:t>
      </w:r>
      <w:r w:rsidR="004B3179" w:rsidRPr="00061658">
        <w:rPr>
          <w:rFonts w:ascii="Times New Roman" w:hAnsi="Times New Roman" w:cs="Times New Roman"/>
          <w:sz w:val="20"/>
          <w:szCs w:val="20"/>
        </w:rPr>
        <w:t>С</w:t>
      </w:r>
      <w:r w:rsidR="004B3179" w:rsidRPr="00061658">
        <w:rPr>
          <w:rFonts w:ascii="Times New Roman" w:hAnsi="Times New Roman" w:cs="Times New Roman"/>
          <w:sz w:val="20"/>
          <w:szCs w:val="20"/>
        </w:rPr>
        <w:t>БИ. - 2008. - № 3.</w:t>
      </w:r>
    </w:p>
    <w:p w:rsidR="004B3179" w:rsidRPr="00061658" w:rsidRDefault="00B0442F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</w:t>
      </w:r>
      <w:r w:rsidR="004B3179" w:rsidRPr="00061658">
        <w:rPr>
          <w:rFonts w:ascii="Times New Roman" w:hAnsi="Times New Roman" w:cs="Times New Roman"/>
          <w:sz w:val="20"/>
          <w:szCs w:val="20"/>
        </w:rPr>
        <w:t xml:space="preserve">1. Уткин, Б.И. Государственная регистрация прав на земельные участки и сделок с ними. Изд. 2-е, </w:t>
      </w:r>
      <w:proofErr w:type="spellStart"/>
      <w:r w:rsidR="004B3179" w:rsidRPr="00061658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="004B3179" w:rsidRPr="00061658">
        <w:rPr>
          <w:rFonts w:ascii="Times New Roman" w:hAnsi="Times New Roman" w:cs="Times New Roman"/>
          <w:sz w:val="20"/>
          <w:szCs w:val="20"/>
        </w:rPr>
        <w:t>. и доп.</w:t>
      </w:r>
      <w:r>
        <w:rPr>
          <w:rFonts w:ascii="Times New Roman" w:hAnsi="Times New Roman" w:cs="Times New Roman"/>
          <w:sz w:val="20"/>
          <w:szCs w:val="20"/>
        </w:rPr>
        <w:t>/ Б. И. Уткин.</w:t>
      </w:r>
      <w:bookmarkStart w:id="0" w:name="_GoBack"/>
      <w:bookmarkEnd w:id="0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 – М.</w:t>
      </w:r>
      <w:proofErr w:type="gramStart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4B3179" w:rsidRPr="00061658">
        <w:rPr>
          <w:rFonts w:ascii="Times New Roman" w:hAnsi="Times New Roman" w:cs="Times New Roman"/>
          <w:sz w:val="20"/>
          <w:szCs w:val="20"/>
        </w:rPr>
        <w:t xml:space="preserve"> И</w:t>
      </w:r>
      <w:r w:rsidR="004B3179" w:rsidRPr="00061658">
        <w:rPr>
          <w:rFonts w:ascii="Times New Roman" w:hAnsi="Times New Roman" w:cs="Times New Roman"/>
          <w:sz w:val="20"/>
          <w:szCs w:val="20"/>
        </w:rPr>
        <w:t>з</w:t>
      </w:r>
      <w:r w:rsidR="004B3179" w:rsidRPr="00061658">
        <w:rPr>
          <w:rFonts w:ascii="Times New Roman" w:hAnsi="Times New Roman" w:cs="Times New Roman"/>
          <w:sz w:val="20"/>
          <w:szCs w:val="20"/>
        </w:rPr>
        <w:t>дательство «Альфа-Пресс», 2007. – 300 с.</w:t>
      </w: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61658">
        <w:rPr>
          <w:rFonts w:ascii="Times New Roman" w:hAnsi="Times New Roman" w:cs="Times New Roman"/>
          <w:sz w:val="20"/>
          <w:szCs w:val="20"/>
        </w:rPr>
        <w:t>32. Экономический и юридический словарь</w:t>
      </w:r>
      <w:proofErr w:type="gramStart"/>
      <w:r w:rsidRPr="00061658">
        <w:rPr>
          <w:rFonts w:ascii="Times New Roman" w:hAnsi="Times New Roman" w:cs="Times New Roman"/>
          <w:sz w:val="20"/>
          <w:szCs w:val="20"/>
        </w:rPr>
        <w:t xml:space="preserve"> / П</w:t>
      </w:r>
      <w:proofErr w:type="gramEnd"/>
      <w:r w:rsidRPr="00061658">
        <w:rPr>
          <w:rFonts w:ascii="Times New Roman" w:hAnsi="Times New Roman" w:cs="Times New Roman"/>
          <w:sz w:val="20"/>
          <w:szCs w:val="20"/>
        </w:rPr>
        <w:t xml:space="preserve">од ред. А.Н. </w:t>
      </w:r>
      <w:proofErr w:type="spellStart"/>
      <w:r w:rsidRPr="00061658">
        <w:rPr>
          <w:rFonts w:ascii="Times New Roman" w:hAnsi="Times New Roman" w:cs="Times New Roman"/>
          <w:sz w:val="20"/>
          <w:szCs w:val="20"/>
        </w:rPr>
        <w:t>Азр</w:t>
      </w:r>
      <w:r w:rsidRPr="00061658">
        <w:rPr>
          <w:rFonts w:ascii="Times New Roman" w:hAnsi="Times New Roman" w:cs="Times New Roman"/>
          <w:sz w:val="20"/>
          <w:szCs w:val="20"/>
        </w:rPr>
        <w:t>и</w:t>
      </w:r>
      <w:r w:rsidRPr="00061658">
        <w:rPr>
          <w:rFonts w:ascii="Times New Roman" w:hAnsi="Times New Roman" w:cs="Times New Roman"/>
          <w:sz w:val="20"/>
          <w:szCs w:val="20"/>
        </w:rPr>
        <w:t>лияна</w:t>
      </w:r>
      <w:proofErr w:type="spellEnd"/>
      <w:r w:rsidRPr="00061658">
        <w:rPr>
          <w:rFonts w:ascii="Times New Roman" w:hAnsi="Times New Roman" w:cs="Times New Roman"/>
          <w:sz w:val="20"/>
          <w:szCs w:val="20"/>
        </w:rPr>
        <w:t xml:space="preserve">. – М.: Институт новой экономики, 2004. – 188 с. </w:t>
      </w:r>
    </w:p>
    <w:p w:rsidR="004B3179" w:rsidRPr="00061658" w:rsidRDefault="004B3179" w:rsidP="00061658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4B3179" w:rsidRPr="00061658" w:rsidRDefault="004B3179" w:rsidP="000616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Интернет-ресурсы</w:t>
      </w:r>
    </w:p>
    <w:p w:rsidR="004B3179" w:rsidRPr="00061658" w:rsidRDefault="004B3179" w:rsidP="0006165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Официальный сайт Правительства РФ.</w:t>
      </w:r>
    </w:p>
    <w:p w:rsidR="004B3179" w:rsidRPr="00061658" w:rsidRDefault="004B3179" w:rsidP="0006165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Официальный сайт Министерства экономич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развития РФ.</w:t>
      </w:r>
    </w:p>
    <w:p w:rsidR="004B3179" w:rsidRPr="00061658" w:rsidRDefault="004B3179" w:rsidP="0006165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Официальный сайт Органов исполнительной власти субъектов РФ.</w:t>
      </w:r>
    </w:p>
    <w:p w:rsidR="004B3179" w:rsidRPr="00061658" w:rsidRDefault="004B3179" w:rsidP="0006165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Официальный сайт Федеральной службы го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ударственной регистрации, кадастра и картографии.</w:t>
      </w:r>
    </w:p>
    <w:p w:rsidR="004B3179" w:rsidRPr="00061658" w:rsidRDefault="004F78B3" w:rsidP="00061658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8" w:history="1">
        <w:r w:rsidR="004B3179" w:rsidRPr="00061658">
          <w:rPr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www</w:t>
        </w:r>
        <w:r w:rsidR="004B3179" w:rsidRPr="0006165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.</w:t>
        </w:r>
        <w:r w:rsidR="004B3179" w:rsidRPr="00061658">
          <w:rPr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consultant</w:t>
        </w:r>
        <w:r w:rsidR="004B3179" w:rsidRPr="00061658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.</w:t>
        </w:r>
        <w:proofErr w:type="spellStart"/>
        <w:r w:rsidR="004B3179" w:rsidRPr="00061658">
          <w:rPr>
            <w:rFonts w:ascii="Times New Roman" w:eastAsia="Times New Roman" w:hAnsi="Times New Roman" w:cs="Times New Roman"/>
            <w:sz w:val="20"/>
            <w:szCs w:val="20"/>
            <w:lang w:val="en-US" w:eastAsia="ru-RU"/>
          </w:rPr>
          <w:t>ru</w:t>
        </w:r>
        <w:proofErr w:type="spellEnd"/>
      </w:hyperlink>
    </w:p>
    <w:p w:rsidR="004B3179" w:rsidRPr="00061658" w:rsidRDefault="004B3179" w:rsidP="00061658">
      <w:pPr>
        <w:numPr>
          <w:ilvl w:val="0"/>
          <w:numId w:val="1"/>
        </w:numPr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www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rosreestr</w:t>
      </w:r>
      <w:proofErr w:type="spellEnd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61658">
        <w:rPr>
          <w:rFonts w:ascii="Times New Roman" w:eastAsia="Times New Roman" w:hAnsi="Times New Roman" w:cs="Times New Roman"/>
          <w:sz w:val="20"/>
          <w:szCs w:val="20"/>
          <w:lang w:eastAsia="ru-RU"/>
        </w:rPr>
        <w:t>ru</w:t>
      </w:r>
      <w:proofErr w:type="spellEnd"/>
    </w:p>
    <w:p w:rsidR="00A21D67" w:rsidRPr="00061658" w:rsidRDefault="00A21D67" w:rsidP="00061658">
      <w:pPr>
        <w:ind w:firstLine="426"/>
        <w:rPr>
          <w:sz w:val="20"/>
          <w:szCs w:val="20"/>
        </w:rPr>
      </w:pPr>
    </w:p>
    <w:sectPr w:rsidR="00A21D67" w:rsidRPr="00061658" w:rsidSect="00061658">
      <w:footerReference w:type="default" r:id="rId9"/>
      <w:pgSz w:w="8391" w:h="11907" w:code="11"/>
      <w:pgMar w:top="1134" w:right="1134" w:bottom="1134" w:left="1134" w:header="708" w:footer="708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BE7" w:rsidRDefault="00A57BE7" w:rsidP="00A57BE7">
      <w:pPr>
        <w:spacing w:after="0" w:line="240" w:lineRule="auto"/>
      </w:pPr>
      <w:r>
        <w:separator/>
      </w:r>
    </w:p>
  </w:endnote>
  <w:endnote w:type="continuationSeparator" w:id="0">
    <w:p w:rsidR="00A57BE7" w:rsidRDefault="00A57BE7" w:rsidP="00A5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349"/>
      <w:docPartObj>
        <w:docPartGallery w:val="Page Numbers (Bottom of Page)"/>
        <w:docPartUnique/>
      </w:docPartObj>
    </w:sdtPr>
    <w:sdtEndPr/>
    <w:sdtContent>
      <w:p w:rsidR="00061658" w:rsidRDefault="004F78B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42F">
          <w:rPr>
            <w:noProof/>
          </w:rPr>
          <w:t>112</w:t>
        </w:r>
        <w:r>
          <w:rPr>
            <w:noProof/>
          </w:rPr>
          <w:fldChar w:fldCharType="end"/>
        </w:r>
      </w:p>
    </w:sdtContent>
  </w:sdt>
  <w:p w:rsidR="00CE5FBD" w:rsidRDefault="004F78B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BE7" w:rsidRDefault="00A57BE7" w:rsidP="00A57BE7">
      <w:pPr>
        <w:spacing w:after="0" w:line="240" w:lineRule="auto"/>
      </w:pPr>
      <w:r>
        <w:separator/>
      </w:r>
    </w:p>
  </w:footnote>
  <w:footnote w:type="continuationSeparator" w:id="0">
    <w:p w:rsidR="00A57BE7" w:rsidRDefault="00A57BE7" w:rsidP="00A57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B66AB"/>
    <w:multiLevelType w:val="hybridMultilevel"/>
    <w:tmpl w:val="1740528E"/>
    <w:lvl w:ilvl="0" w:tplc="3E8CD60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179"/>
    <w:rsid w:val="00061658"/>
    <w:rsid w:val="00090207"/>
    <w:rsid w:val="00143090"/>
    <w:rsid w:val="00183985"/>
    <w:rsid w:val="003E6143"/>
    <w:rsid w:val="004B3179"/>
    <w:rsid w:val="007537D8"/>
    <w:rsid w:val="00A21D67"/>
    <w:rsid w:val="00A57BE7"/>
    <w:rsid w:val="00A77DB2"/>
    <w:rsid w:val="00B0442F"/>
    <w:rsid w:val="00B86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B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B3179"/>
  </w:style>
  <w:style w:type="paragraph" w:styleId="a5">
    <w:name w:val="header"/>
    <w:basedOn w:val="a"/>
    <w:link w:val="a6"/>
    <w:uiPriority w:val="99"/>
    <w:semiHidden/>
    <w:unhideWhenUsed/>
    <w:rsid w:val="0006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1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3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2013-09-15T16:55:00Z</dcterms:created>
  <dcterms:modified xsi:type="dcterms:W3CDTF">2013-09-15T16:55:00Z</dcterms:modified>
</cp:coreProperties>
</file>